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691" w:rsidRPr="00E96691" w:rsidRDefault="00E96691" w:rsidP="00E9669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691">
        <w:rPr>
          <w:rFonts w:ascii="Times New Roman" w:hAnsi="Times New Roman" w:cs="Times New Roman"/>
          <w:b/>
          <w:bCs/>
          <w:sz w:val="28"/>
          <w:szCs w:val="28"/>
        </w:rPr>
        <w:t>Федеральный законодатель расширил перечень лиц, имеющих право на получение бесплатной юридической помощи </w:t>
      </w:r>
    </w:p>
    <w:p w:rsidR="00E96691" w:rsidRPr="00E96691" w:rsidRDefault="00E96691" w:rsidP="00E966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691">
        <w:rPr>
          <w:rFonts w:ascii="Times New Roman" w:hAnsi="Times New Roman" w:cs="Times New Roman"/>
          <w:bCs/>
          <w:sz w:val="28"/>
          <w:szCs w:val="28"/>
        </w:rPr>
        <w:t>Федеральным законом от 01.04.2025 № 48-ФЗ «О внесении изменений в статью 20 Федерального закона «О бесплатной юридической помощи» дополнен перечень категорий граждан, имеющих право на получение бесплатной юридической помощи.</w:t>
      </w:r>
    </w:p>
    <w:p w:rsidR="00E96691" w:rsidRPr="00E96691" w:rsidRDefault="00E96691" w:rsidP="00E966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691">
        <w:rPr>
          <w:rFonts w:ascii="Times New Roman" w:hAnsi="Times New Roman" w:cs="Times New Roman"/>
          <w:bCs/>
          <w:sz w:val="28"/>
          <w:szCs w:val="28"/>
        </w:rPr>
        <w:t>Так, теперь законодательно закреплено право на получение бесплатной юридической помощи многодетными родителями, имеющими трех и более детей, до достижения старшим ребенком возраста 18 лет или возраста 23 лет, при условии его очного обучения в организации, осуществляющей образовательную деятельность. Также на бесплатную юридическую помощь вправе рассчитывать лица, являющиеся истцами при рассмотрении судами дел об установлении и оспаривании отцовства (материнства).</w:t>
      </w:r>
    </w:p>
    <w:p w:rsidR="002F30DF" w:rsidRPr="006D17F3" w:rsidRDefault="002F30DF" w:rsidP="002F30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F05D2"/>
    <w:rsid w:val="002F30DF"/>
    <w:rsid w:val="002F517C"/>
    <w:rsid w:val="00323581"/>
    <w:rsid w:val="006D17F3"/>
    <w:rsid w:val="00770941"/>
    <w:rsid w:val="0098619F"/>
    <w:rsid w:val="00A229E5"/>
    <w:rsid w:val="00A233C2"/>
    <w:rsid w:val="00BC4A9C"/>
    <w:rsid w:val="00C94D5A"/>
    <w:rsid w:val="00E9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922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471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96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50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7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13</cp:revision>
  <dcterms:created xsi:type="dcterms:W3CDTF">2025-02-02T17:16:00Z</dcterms:created>
  <dcterms:modified xsi:type="dcterms:W3CDTF">2025-06-23T07:51:00Z</dcterms:modified>
</cp:coreProperties>
</file>